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4B" w:rsidRDefault="00ED704B">
      <w:pPr>
        <w:pStyle w:val="Corpodeltesto"/>
        <w:rPr>
          <w:rFonts w:ascii="Times New Roman"/>
        </w:rPr>
      </w:pPr>
    </w:p>
    <w:p w:rsidR="00ED704B" w:rsidRDefault="00ED704B">
      <w:pPr>
        <w:pStyle w:val="Corpodeltesto"/>
        <w:rPr>
          <w:rFonts w:ascii="Times New Roman"/>
        </w:rPr>
      </w:pPr>
    </w:p>
    <w:p w:rsidR="00ED704B" w:rsidRDefault="00ED704B">
      <w:pPr>
        <w:pStyle w:val="Corpodeltesto"/>
        <w:rPr>
          <w:rFonts w:ascii="Times New Roman"/>
        </w:rPr>
      </w:pPr>
    </w:p>
    <w:p w:rsidR="00ED704B" w:rsidRDefault="00ED704B">
      <w:pPr>
        <w:pStyle w:val="Corpodeltesto"/>
        <w:rPr>
          <w:rFonts w:ascii="Times New Roman"/>
        </w:rPr>
      </w:pPr>
    </w:p>
    <w:p w:rsidR="00ED704B" w:rsidRDefault="00ED704B">
      <w:pPr>
        <w:pStyle w:val="Corpodeltesto"/>
        <w:spacing w:before="1"/>
        <w:rPr>
          <w:rFonts w:ascii="Times New Roman"/>
          <w:sz w:val="26"/>
        </w:rPr>
      </w:pPr>
    </w:p>
    <w:p w:rsidR="00ED704B" w:rsidRDefault="004F3660">
      <w:pPr>
        <w:pStyle w:val="Titolo"/>
      </w:pPr>
      <w:r>
        <w:rPr>
          <w:w w:val="105"/>
        </w:rPr>
        <w:t>CONOSCIAMO IL MARE</w:t>
      </w:r>
    </w:p>
    <w:p w:rsidR="00ED704B" w:rsidRDefault="004F3660">
      <w:pPr>
        <w:spacing w:before="239"/>
        <w:ind w:left="266"/>
        <w:rPr>
          <w:b/>
          <w:sz w:val="26"/>
        </w:rPr>
      </w:pPr>
      <w:r>
        <w:rPr>
          <w:noProof/>
          <w:position w:val="-7"/>
          <w:lang w:eastAsia="it-IT"/>
        </w:rPr>
        <w:drawing>
          <wp:inline distT="0" distB="0" distL="0" distR="0">
            <wp:extent cx="261850" cy="272320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0" cy="27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b/>
          <w:sz w:val="26"/>
        </w:rPr>
        <w:t>Completa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le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definizioni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degli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elementi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mare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con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le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parole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giuste.</w:t>
      </w:r>
    </w:p>
    <w:p w:rsidR="00ED704B" w:rsidRDefault="004F3660">
      <w:pPr>
        <w:spacing w:before="112" w:line="256" w:lineRule="auto"/>
        <w:ind w:left="1807" w:right="1770"/>
        <w:jc w:val="center"/>
        <w:rPr>
          <w:rFonts w:ascii="Tahoma" w:hAnsi="Tahoma"/>
          <w:sz w:val="28"/>
        </w:rPr>
      </w:pPr>
      <w:r>
        <w:rPr>
          <w:rFonts w:ascii="Tahoma" w:hAnsi="Tahoma"/>
          <w:w w:val="110"/>
          <w:sz w:val="28"/>
        </w:rPr>
        <w:t>penisola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isola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17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promontorio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golfo</w:t>
      </w:r>
      <w:r>
        <w:rPr>
          <w:rFonts w:ascii="Tahoma" w:hAnsi="Tahoma"/>
          <w:spacing w:val="-17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stretto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17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costa</w:t>
      </w:r>
      <w:r>
        <w:rPr>
          <w:rFonts w:ascii="Tahoma" w:hAnsi="Tahoma"/>
          <w:spacing w:val="-1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 battigia</w:t>
      </w:r>
      <w:r>
        <w:rPr>
          <w:rFonts w:ascii="Tahoma" w:hAnsi="Tahoma"/>
          <w:spacing w:val="-29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o</w:t>
      </w:r>
      <w:r>
        <w:rPr>
          <w:rFonts w:ascii="Tahoma" w:hAnsi="Tahoma"/>
          <w:spacing w:val="-2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bagnasciuga</w:t>
      </w:r>
      <w:r>
        <w:rPr>
          <w:rFonts w:ascii="Tahoma" w:hAnsi="Tahoma"/>
          <w:spacing w:val="-29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2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spiaggia</w:t>
      </w:r>
      <w:r>
        <w:rPr>
          <w:rFonts w:ascii="Tahoma" w:hAnsi="Tahoma"/>
          <w:spacing w:val="-29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2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baia</w:t>
      </w:r>
      <w:r>
        <w:rPr>
          <w:rFonts w:ascii="Tahoma" w:hAnsi="Tahoma"/>
          <w:spacing w:val="-28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•</w:t>
      </w:r>
      <w:r>
        <w:rPr>
          <w:rFonts w:ascii="Tahoma" w:hAnsi="Tahoma"/>
          <w:spacing w:val="-29"/>
          <w:w w:val="110"/>
          <w:sz w:val="28"/>
        </w:rPr>
        <w:t xml:space="preserve"> </w:t>
      </w:r>
      <w:r>
        <w:rPr>
          <w:rFonts w:ascii="Tahoma" w:hAnsi="Tahoma"/>
          <w:w w:val="110"/>
          <w:sz w:val="28"/>
        </w:rPr>
        <w:t>arcipelago</w:t>
      </w:r>
    </w:p>
    <w:p w:rsidR="00ED704B" w:rsidRDefault="00ED704B">
      <w:pPr>
        <w:pStyle w:val="Corpodeltesto"/>
        <w:rPr>
          <w:rFonts w:ascii="Tahoma"/>
        </w:rPr>
      </w:pPr>
    </w:p>
    <w:p w:rsidR="00ED704B" w:rsidRDefault="00ED704B">
      <w:pPr>
        <w:pStyle w:val="Corpodeltesto"/>
        <w:rPr>
          <w:rFonts w:ascii="Tahoma"/>
        </w:rPr>
      </w:pPr>
    </w:p>
    <w:p w:rsidR="00ED704B" w:rsidRDefault="00ED704B">
      <w:pPr>
        <w:pStyle w:val="Corpodeltesto"/>
        <w:rPr>
          <w:rFonts w:ascii="Tahoma"/>
        </w:rPr>
      </w:pPr>
    </w:p>
    <w:p w:rsidR="00ED704B" w:rsidRDefault="00ED704B">
      <w:pPr>
        <w:pStyle w:val="Corpodeltesto"/>
        <w:rPr>
          <w:rFonts w:ascii="Tahoma"/>
        </w:rPr>
      </w:pPr>
    </w:p>
    <w:p w:rsidR="00ED704B" w:rsidRDefault="004F3660">
      <w:pPr>
        <w:pStyle w:val="Corpodeltesto"/>
        <w:rPr>
          <w:rFonts w:ascii="Tahoma"/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529137</wp:posOffset>
            </wp:positionH>
            <wp:positionV relativeFrom="paragraph">
              <wp:posOffset>101485</wp:posOffset>
            </wp:positionV>
            <wp:extent cx="6738911" cy="2194560"/>
            <wp:effectExtent l="0" t="0" r="0" b="0"/>
            <wp:wrapTopAndBottom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911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04B" w:rsidRDefault="00ED704B">
      <w:pPr>
        <w:pStyle w:val="Corpodeltesto"/>
        <w:rPr>
          <w:rFonts w:ascii="Tahoma"/>
        </w:rPr>
      </w:pPr>
    </w:p>
    <w:p w:rsidR="00ED704B" w:rsidRDefault="00ED704B">
      <w:pPr>
        <w:pStyle w:val="Corpodeltesto"/>
        <w:spacing w:before="2"/>
        <w:rPr>
          <w:rFonts w:ascii="Tahoma"/>
          <w:sz w:val="25"/>
        </w:rPr>
      </w:pPr>
    </w:p>
    <w:p w:rsidR="00ED704B" w:rsidRDefault="004F3660">
      <w:pPr>
        <w:pStyle w:val="Heading1"/>
        <w:spacing w:before="118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90634</wp:posOffset>
            </wp:positionV>
            <wp:extent cx="128714" cy="141859"/>
            <wp:effectExtent l="0" t="0" r="0" b="0"/>
            <wp:wrapNone/>
            <wp:docPr id="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Zona di una spiaggia marina dove si spengono le onde, che appare ora bagnata</w:t>
      </w:r>
    </w:p>
    <w:p w:rsidR="00ED704B" w:rsidRDefault="004F3660">
      <w:pPr>
        <w:pStyle w:val="Corpodeltesto"/>
        <w:spacing w:line="309" w:lineRule="exact"/>
        <w:ind w:left="548"/>
      </w:pPr>
      <w:r>
        <w:rPr>
          <w:w w:val="110"/>
          <w:sz w:val="26"/>
        </w:rPr>
        <w:t xml:space="preserve">ora   asciutta:  </w:t>
      </w:r>
      <w:r>
        <w:rPr>
          <w:spacing w:val="51"/>
          <w:w w:val="110"/>
          <w:sz w:val="26"/>
        </w:rPr>
        <w:t xml:space="preserve"> </w:t>
      </w:r>
      <w:r>
        <w:rPr>
          <w:w w:val="110"/>
        </w:rPr>
        <w:t>......................................................................................................................................................</w:t>
      </w:r>
    </w:p>
    <w:p w:rsidR="00ED704B" w:rsidRDefault="004F3660">
      <w:pPr>
        <w:spacing w:before="96"/>
        <w:ind w:left="54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76660</wp:posOffset>
            </wp:positionV>
            <wp:extent cx="128714" cy="141871"/>
            <wp:effectExtent l="0" t="0" r="0" b="0"/>
            <wp:wrapNone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 xml:space="preserve">Un’insenatura   costiera   si   definisce </w:t>
      </w:r>
      <w:r>
        <w:rPr>
          <w:spacing w:val="24"/>
          <w:w w:val="105"/>
          <w:sz w:val="26"/>
        </w:rPr>
        <w:t xml:space="preserve"> </w:t>
      </w:r>
      <w:r>
        <w:rPr>
          <w:w w:val="105"/>
          <w:sz w:val="20"/>
        </w:rPr>
        <w:t>..............................................................................................................</w:t>
      </w:r>
    </w:p>
    <w:p w:rsidR="00ED704B" w:rsidRDefault="004F3660">
      <w:pPr>
        <w:spacing w:before="96"/>
        <w:ind w:left="54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76668</wp:posOffset>
            </wp:positionV>
            <wp:extent cx="128714" cy="141859"/>
            <wp:effectExtent l="0" t="0" r="0" b="0"/>
            <wp:wrapNone/>
            <wp:docPr id="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La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striscia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di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mare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che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separa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due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coste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vicine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prende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il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nome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 xml:space="preserve">di 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0"/>
        </w:rPr>
        <w:t>...................................................</w:t>
      </w:r>
    </w:p>
    <w:p w:rsidR="00ED704B" w:rsidRDefault="004F3660">
      <w:pPr>
        <w:pStyle w:val="Heading1"/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76665</wp:posOffset>
            </wp:positionV>
            <wp:extent cx="128714" cy="141859"/>
            <wp:effectExtent l="0" t="0" r="0" b="0"/>
            <wp:wrapNone/>
            <wp:docPr id="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superficie di sabbia che si trova ai bordi del mare prende il nome</w:t>
      </w:r>
    </w:p>
    <w:p w:rsidR="00ED704B" w:rsidRDefault="004F3660">
      <w:pPr>
        <w:pStyle w:val="Corpodeltesto"/>
        <w:spacing w:line="309" w:lineRule="exact"/>
        <w:ind w:left="548"/>
      </w:pPr>
      <w:r>
        <w:rPr>
          <w:w w:val="110"/>
          <w:sz w:val="26"/>
        </w:rPr>
        <w:t xml:space="preserve">di      </w:t>
      </w:r>
      <w:r>
        <w:rPr>
          <w:spacing w:val="38"/>
          <w:w w:val="110"/>
          <w:sz w:val="26"/>
        </w:rPr>
        <w:t xml:space="preserve"> </w:t>
      </w:r>
      <w:r>
        <w:rPr>
          <w:w w:val="110"/>
        </w:rPr>
        <w:t>............................................................................................................................</w:t>
      </w:r>
      <w:r>
        <w:rPr>
          <w:w w:val="110"/>
        </w:rPr>
        <w:t>..............................................</w:t>
      </w:r>
    </w:p>
    <w:p w:rsidR="00ED704B" w:rsidRDefault="004F3660">
      <w:pPr>
        <w:spacing w:before="96"/>
        <w:ind w:left="54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76661</wp:posOffset>
            </wp:positionV>
            <wp:extent cx="128714" cy="141871"/>
            <wp:effectExtent l="0" t="0" r="0" b="0"/>
            <wp:wrapNone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6"/>
        </w:rPr>
        <w:t>Una grande insenatura del mare si chiama</w:t>
      </w:r>
      <w:r>
        <w:rPr>
          <w:spacing w:val="20"/>
          <w:w w:val="110"/>
          <w:sz w:val="26"/>
        </w:rPr>
        <w:t xml:space="preserve"> </w:t>
      </w:r>
      <w:r>
        <w:rPr>
          <w:w w:val="110"/>
          <w:sz w:val="20"/>
        </w:rPr>
        <w:t>.............................................................................................</w:t>
      </w:r>
    </w:p>
    <w:p w:rsidR="00ED704B" w:rsidRDefault="004F3660">
      <w:pPr>
        <w:spacing w:before="96"/>
        <w:ind w:left="54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76657</wp:posOffset>
            </wp:positionV>
            <wp:extent cx="128714" cy="141871"/>
            <wp:effectExtent l="0" t="0" r="0" b="0"/>
            <wp:wrapNone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Una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roccia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del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fondo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marino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che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sporge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alta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dall’acqua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è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un</w:t>
      </w:r>
      <w:r>
        <w:rPr>
          <w:spacing w:val="50"/>
          <w:w w:val="105"/>
          <w:sz w:val="26"/>
        </w:rPr>
        <w:t xml:space="preserve"> </w:t>
      </w:r>
      <w:r>
        <w:rPr>
          <w:w w:val="105"/>
          <w:sz w:val="20"/>
        </w:rPr>
        <w:t>..........................................................</w:t>
      </w:r>
    </w:p>
    <w:p w:rsidR="00ED704B" w:rsidRDefault="004F3660">
      <w:pPr>
        <w:spacing w:before="96"/>
        <w:ind w:left="54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76666</wp:posOffset>
            </wp:positionV>
            <wp:extent cx="128714" cy="141858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 xml:space="preserve">Un 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 xml:space="preserve">gruppo 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 xml:space="preserve">di 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 xml:space="preserve">isole 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 xml:space="preserve">vicine 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 xml:space="preserve">si 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 xml:space="preserve">chiama  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0"/>
        </w:rPr>
        <w:t>...........................................................................................................</w:t>
      </w:r>
    </w:p>
    <w:p w:rsidR="00ED704B" w:rsidRDefault="004F3660">
      <w:pPr>
        <w:pStyle w:val="Heading1"/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76662</wp:posOffset>
            </wp:positionV>
            <wp:extent cx="128714" cy="141858"/>
            <wp:effectExtent l="0" t="0" r="0" b="0"/>
            <wp:wrapNone/>
            <wp:docPr id="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Un’estesa sporgenza collegata alla terrafer</w:t>
      </w:r>
      <w:r>
        <w:rPr>
          <w:w w:val="105"/>
        </w:rPr>
        <w:t>ma soltanto da un lato</w:t>
      </w:r>
    </w:p>
    <w:p w:rsidR="00ED704B" w:rsidRDefault="004F3660">
      <w:pPr>
        <w:pStyle w:val="Corpodeltesto"/>
        <w:spacing w:line="309" w:lineRule="exact"/>
        <w:ind w:left="548"/>
      </w:pPr>
      <w:r>
        <w:rPr>
          <w:w w:val="105"/>
          <w:sz w:val="26"/>
        </w:rPr>
        <w:t xml:space="preserve">si      definisce       </w:t>
      </w:r>
      <w:r>
        <w:rPr>
          <w:spacing w:val="14"/>
          <w:w w:val="105"/>
          <w:sz w:val="26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.........................................................................................................................................................</w:t>
      </w:r>
    </w:p>
    <w:p w:rsidR="00ED704B" w:rsidRDefault="004F3660">
      <w:pPr>
        <w:spacing w:before="96"/>
        <w:ind w:left="54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76658</wp:posOffset>
            </wp:positionV>
            <wp:extent cx="128714" cy="141871"/>
            <wp:effectExtent l="0" t="0" r="0" b="0"/>
            <wp:wrapNone/>
            <wp:docPr id="2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6"/>
        </w:rPr>
        <w:t>Una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porzione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grande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di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terra</w:t>
      </w:r>
      <w:r>
        <w:rPr>
          <w:spacing w:val="-11"/>
          <w:w w:val="110"/>
          <w:sz w:val="26"/>
        </w:rPr>
        <w:t xml:space="preserve"> </w:t>
      </w:r>
      <w:r>
        <w:rPr>
          <w:w w:val="110"/>
          <w:sz w:val="26"/>
        </w:rPr>
        <w:t>circondata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da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ogni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parte</w:t>
      </w:r>
      <w:r>
        <w:rPr>
          <w:spacing w:val="-11"/>
          <w:w w:val="110"/>
          <w:sz w:val="26"/>
        </w:rPr>
        <w:t xml:space="preserve"> </w:t>
      </w:r>
      <w:r>
        <w:rPr>
          <w:w w:val="110"/>
          <w:sz w:val="26"/>
        </w:rPr>
        <w:t>dall’acqua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è</w:t>
      </w:r>
      <w:r>
        <w:rPr>
          <w:spacing w:val="-12"/>
          <w:w w:val="110"/>
          <w:sz w:val="26"/>
        </w:rPr>
        <w:t xml:space="preserve"> </w:t>
      </w:r>
      <w:r>
        <w:rPr>
          <w:w w:val="110"/>
          <w:sz w:val="26"/>
        </w:rPr>
        <w:t>un</w:t>
      </w:r>
      <w:r>
        <w:rPr>
          <w:spacing w:val="19"/>
          <w:w w:val="110"/>
          <w:sz w:val="26"/>
        </w:rPr>
        <w:t xml:space="preserve"> </w:t>
      </w:r>
      <w:r>
        <w:rPr>
          <w:w w:val="110"/>
          <w:sz w:val="20"/>
        </w:rPr>
        <w:t>......................................</w:t>
      </w:r>
    </w:p>
    <w:p w:rsidR="00ED704B" w:rsidRDefault="004F3660">
      <w:pPr>
        <w:spacing w:before="96"/>
        <w:ind w:left="549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550271</wp:posOffset>
            </wp:positionH>
            <wp:positionV relativeFrom="paragraph">
              <wp:posOffset>76667</wp:posOffset>
            </wp:positionV>
            <wp:extent cx="128714" cy="141858"/>
            <wp:effectExtent l="0" t="0" r="0" b="0"/>
            <wp:wrapNone/>
            <wp:docPr id="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" cy="141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La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fascia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di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terra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che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è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al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confine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con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il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mare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si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chiama</w:t>
      </w:r>
      <w:r>
        <w:rPr>
          <w:spacing w:val="59"/>
          <w:w w:val="105"/>
          <w:sz w:val="26"/>
        </w:rPr>
        <w:t xml:space="preserve"> </w:t>
      </w:r>
      <w:r>
        <w:rPr>
          <w:w w:val="105"/>
          <w:sz w:val="20"/>
        </w:rPr>
        <w:t>.....................................................................</w:t>
      </w:r>
    </w:p>
    <w:sectPr w:rsidR="00ED704B" w:rsidSect="00ED704B">
      <w:type w:val="continuous"/>
      <w:pgSz w:w="12190" w:h="16160"/>
      <w:pgMar w:top="160" w:right="64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704B"/>
    <w:rsid w:val="004F3660"/>
    <w:rsid w:val="00B45017"/>
    <w:rsid w:val="00ED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04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04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D704B"/>
    <w:pPr>
      <w:spacing w:before="96" w:line="309" w:lineRule="exact"/>
      <w:ind w:left="549"/>
      <w:outlineLvl w:val="1"/>
    </w:pPr>
    <w:rPr>
      <w:sz w:val="26"/>
      <w:szCs w:val="26"/>
    </w:rPr>
  </w:style>
  <w:style w:type="paragraph" w:styleId="Titolo">
    <w:name w:val="Title"/>
    <w:basedOn w:val="Normale"/>
    <w:uiPriority w:val="1"/>
    <w:qFormat/>
    <w:rsid w:val="00ED704B"/>
    <w:pPr>
      <w:spacing w:before="65"/>
      <w:ind w:left="1807" w:right="1770"/>
      <w:jc w:val="center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ED704B"/>
  </w:style>
  <w:style w:type="paragraph" w:customStyle="1" w:styleId="TableParagraph">
    <w:name w:val="Table Paragraph"/>
    <w:basedOn w:val="Normale"/>
    <w:uiPriority w:val="1"/>
    <w:qFormat/>
    <w:rsid w:val="00ED70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01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PREPS 2</dc:creator>
  <cp:lastModifiedBy>Albanese</cp:lastModifiedBy>
  <cp:revision>2</cp:revision>
  <dcterms:created xsi:type="dcterms:W3CDTF">2020-06-02T10:30:00Z</dcterms:created>
  <dcterms:modified xsi:type="dcterms:W3CDTF">2020-06-02T10:30:00Z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QuarkXPress 11.2.0.2</vt:lpwstr>
  </property>
  <property fmtid="{D5CDD505-2E9C-101B-9397-08002B2CF9AE}" pid="4" name="LastSaved">
    <vt:filetime>2020-06-02T00:00:00Z</vt:filetime>
  </property>
</Properties>
</file>