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055A3" w:rsidTr="00A055A3">
        <w:tc>
          <w:tcPr>
            <w:tcW w:w="4889" w:type="dxa"/>
          </w:tcPr>
          <w:p w:rsidR="00A055A3" w:rsidRDefault="00A055A3">
            <w:r>
              <w:t>Alunno</w:t>
            </w:r>
          </w:p>
        </w:tc>
        <w:tc>
          <w:tcPr>
            <w:tcW w:w="4889" w:type="dxa"/>
          </w:tcPr>
          <w:p w:rsidR="00A055A3" w:rsidRDefault="00A055A3">
            <w:r>
              <w:t>Argomento</w:t>
            </w:r>
          </w:p>
        </w:tc>
      </w:tr>
      <w:tr w:rsidR="00A055A3" w:rsidTr="00A055A3">
        <w:tc>
          <w:tcPr>
            <w:tcW w:w="4889" w:type="dxa"/>
          </w:tcPr>
          <w:p w:rsidR="00A055A3" w:rsidRDefault="00A055A3" w:rsidP="00B052EC">
            <w:pPr>
              <w:snapToGrid w:val="0"/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RIAD</w:t>
            </w:r>
          </w:p>
        </w:tc>
        <w:tc>
          <w:tcPr>
            <w:tcW w:w="4889" w:type="dxa"/>
          </w:tcPr>
          <w:p w:rsidR="00A055A3" w:rsidRDefault="00A055A3">
            <w:r>
              <w:t>Le patologie delle vie respiratorie</w:t>
            </w:r>
          </w:p>
        </w:tc>
      </w:tr>
      <w:tr w:rsidR="00A055A3" w:rsidTr="00A055A3">
        <w:tc>
          <w:tcPr>
            <w:tcW w:w="4889" w:type="dxa"/>
          </w:tcPr>
          <w:p w:rsidR="00A055A3" w:rsidRDefault="00A055A3" w:rsidP="00B052EC">
            <w:pPr>
              <w:snapToGrid w:val="0"/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 xml:space="preserve"> GIUSEPPE</w:t>
            </w:r>
          </w:p>
        </w:tc>
        <w:tc>
          <w:tcPr>
            <w:tcW w:w="4889" w:type="dxa"/>
          </w:tcPr>
          <w:p w:rsidR="00A055A3" w:rsidRDefault="00A055A3">
            <w:r>
              <w:t>Anatomia dell’apparato respiratorio</w:t>
            </w:r>
          </w:p>
        </w:tc>
      </w:tr>
      <w:tr w:rsidR="00A055A3" w:rsidTr="00A055A3">
        <w:tc>
          <w:tcPr>
            <w:tcW w:w="4889" w:type="dxa"/>
          </w:tcPr>
          <w:p w:rsidR="00A055A3" w:rsidRDefault="00A055A3" w:rsidP="00B052EC">
            <w:pPr>
              <w:snapToGrid w:val="0"/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SAMANTHA</w:t>
            </w:r>
          </w:p>
        </w:tc>
        <w:tc>
          <w:tcPr>
            <w:tcW w:w="4889" w:type="dxa"/>
          </w:tcPr>
          <w:p w:rsidR="00A055A3" w:rsidRDefault="00A055A3">
            <w:r>
              <w:t>Il ritmo respiratorio</w:t>
            </w:r>
          </w:p>
        </w:tc>
      </w:tr>
      <w:tr w:rsidR="00A055A3" w:rsidTr="00A055A3">
        <w:tc>
          <w:tcPr>
            <w:tcW w:w="4889" w:type="dxa"/>
          </w:tcPr>
          <w:p w:rsidR="00A055A3" w:rsidRDefault="00A055A3" w:rsidP="00B052EC">
            <w:pPr>
              <w:snapToGrid w:val="0"/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G</w:t>
            </w:r>
            <w:r>
              <w:rPr>
                <w:caps/>
              </w:rPr>
              <w:t>ABRIELE</w:t>
            </w:r>
          </w:p>
        </w:tc>
        <w:tc>
          <w:tcPr>
            <w:tcW w:w="4889" w:type="dxa"/>
          </w:tcPr>
          <w:p w:rsidR="00A055A3" w:rsidRDefault="00A055A3">
            <w:r>
              <w:t xml:space="preserve">Le corde vocali </w:t>
            </w:r>
          </w:p>
        </w:tc>
      </w:tr>
      <w:tr w:rsidR="00A055A3" w:rsidTr="00A055A3">
        <w:tc>
          <w:tcPr>
            <w:tcW w:w="4889" w:type="dxa"/>
          </w:tcPr>
          <w:p w:rsidR="00A055A3" w:rsidRDefault="00A055A3" w:rsidP="00B052EC">
            <w:pPr>
              <w:snapToGrid w:val="0"/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DAVIDE</w:t>
            </w:r>
          </w:p>
        </w:tc>
        <w:tc>
          <w:tcPr>
            <w:tcW w:w="4889" w:type="dxa"/>
          </w:tcPr>
          <w:p w:rsidR="00A055A3" w:rsidRDefault="00A055A3">
            <w:r>
              <w:t>Gli alveoli</w:t>
            </w:r>
          </w:p>
        </w:tc>
      </w:tr>
      <w:tr w:rsidR="00A055A3" w:rsidTr="00A055A3">
        <w:tc>
          <w:tcPr>
            <w:tcW w:w="4889" w:type="dxa"/>
          </w:tcPr>
          <w:p w:rsidR="00A055A3" w:rsidRDefault="00A055A3" w:rsidP="00B052EC">
            <w:pPr>
              <w:snapToGrid w:val="0"/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SARA</w:t>
            </w:r>
          </w:p>
        </w:tc>
        <w:tc>
          <w:tcPr>
            <w:tcW w:w="4889" w:type="dxa"/>
          </w:tcPr>
          <w:p w:rsidR="00A055A3" w:rsidRDefault="00A055A3">
            <w:r>
              <w:t>I movimenti respiratori</w:t>
            </w:r>
          </w:p>
        </w:tc>
      </w:tr>
      <w:tr w:rsidR="00A055A3" w:rsidTr="00A055A3">
        <w:tc>
          <w:tcPr>
            <w:tcW w:w="4889" w:type="dxa"/>
          </w:tcPr>
          <w:p w:rsidR="00A055A3" w:rsidRDefault="00A055A3" w:rsidP="00B052EC">
            <w:pPr>
              <w:snapToGrid w:val="0"/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MIRIAM</w:t>
            </w:r>
          </w:p>
        </w:tc>
        <w:tc>
          <w:tcPr>
            <w:tcW w:w="4889" w:type="dxa"/>
          </w:tcPr>
          <w:p w:rsidR="00A055A3" w:rsidRDefault="00A055A3">
            <w:r>
              <w:t>I polmoni</w:t>
            </w:r>
          </w:p>
        </w:tc>
      </w:tr>
      <w:tr w:rsidR="00A055A3" w:rsidTr="00A055A3">
        <w:tc>
          <w:tcPr>
            <w:tcW w:w="4889" w:type="dxa"/>
          </w:tcPr>
          <w:p w:rsidR="00A055A3" w:rsidRDefault="00A055A3" w:rsidP="00B052EC">
            <w:pPr>
              <w:snapToGrid w:val="0"/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NICOLA</w:t>
            </w:r>
          </w:p>
        </w:tc>
        <w:tc>
          <w:tcPr>
            <w:tcW w:w="4889" w:type="dxa"/>
          </w:tcPr>
          <w:p w:rsidR="00A055A3" w:rsidRDefault="00A055A3">
            <w:r>
              <w:t>Le principali patologie polmonari</w:t>
            </w:r>
          </w:p>
        </w:tc>
      </w:tr>
      <w:tr w:rsidR="00A055A3" w:rsidTr="00A055A3">
        <w:tc>
          <w:tcPr>
            <w:tcW w:w="4889" w:type="dxa"/>
          </w:tcPr>
          <w:p w:rsidR="00A055A3" w:rsidRDefault="00A055A3" w:rsidP="00B052EC">
            <w:pPr>
              <w:snapToGrid w:val="0"/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DANILO</w:t>
            </w:r>
          </w:p>
        </w:tc>
        <w:tc>
          <w:tcPr>
            <w:tcW w:w="4889" w:type="dxa"/>
          </w:tcPr>
          <w:p w:rsidR="00A055A3" w:rsidRDefault="00A055A3">
            <w:r>
              <w:t>I rischi del fumo sull’apparato respiratorio</w:t>
            </w:r>
          </w:p>
        </w:tc>
      </w:tr>
      <w:tr w:rsidR="00A055A3" w:rsidTr="00A055A3">
        <w:tc>
          <w:tcPr>
            <w:tcW w:w="4889" w:type="dxa"/>
          </w:tcPr>
          <w:p w:rsidR="00A055A3" w:rsidRDefault="00A055A3" w:rsidP="00B052EC">
            <w:pPr>
              <w:snapToGrid w:val="0"/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MATTIA</w:t>
            </w:r>
          </w:p>
        </w:tc>
        <w:tc>
          <w:tcPr>
            <w:tcW w:w="4889" w:type="dxa"/>
          </w:tcPr>
          <w:p w:rsidR="00A055A3" w:rsidRDefault="00A055A3">
            <w:r>
              <w:t>La compisizione dei gas respiratori</w:t>
            </w:r>
          </w:p>
        </w:tc>
      </w:tr>
      <w:tr w:rsidR="00A055A3" w:rsidTr="00A055A3">
        <w:tc>
          <w:tcPr>
            <w:tcW w:w="4889" w:type="dxa"/>
          </w:tcPr>
          <w:p w:rsidR="00A055A3" w:rsidRDefault="00A055A3" w:rsidP="00B052EC">
            <w:pPr>
              <w:snapToGrid w:val="0"/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FILIPPO</w:t>
            </w:r>
          </w:p>
        </w:tc>
        <w:tc>
          <w:tcPr>
            <w:tcW w:w="4889" w:type="dxa"/>
          </w:tcPr>
          <w:p w:rsidR="00A055A3" w:rsidRDefault="00A055A3">
            <w:r>
              <w:t>La respirazione degli uccelli</w:t>
            </w:r>
          </w:p>
        </w:tc>
      </w:tr>
      <w:tr w:rsidR="00A055A3" w:rsidTr="00A055A3">
        <w:tc>
          <w:tcPr>
            <w:tcW w:w="4889" w:type="dxa"/>
          </w:tcPr>
          <w:p w:rsidR="00A055A3" w:rsidRDefault="00A055A3" w:rsidP="00B052EC">
            <w:pPr>
              <w:snapToGrid w:val="0"/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LORENA</w:t>
            </w:r>
          </w:p>
        </w:tc>
        <w:tc>
          <w:tcPr>
            <w:tcW w:w="4889" w:type="dxa"/>
          </w:tcPr>
          <w:p w:rsidR="00A055A3" w:rsidRDefault="00A055A3">
            <w:r>
              <w:t>La ventilazione polmonare</w:t>
            </w:r>
          </w:p>
        </w:tc>
      </w:tr>
      <w:tr w:rsidR="00A055A3" w:rsidTr="00A055A3">
        <w:tc>
          <w:tcPr>
            <w:tcW w:w="4889" w:type="dxa"/>
          </w:tcPr>
          <w:p w:rsidR="00A055A3" w:rsidRDefault="00A055A3" w:rsidP="00B052EC">
            <w:pPr>
              <w:snapToGrid w:val="0"/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MATTEO</w:t>
            </w:r>
          </w:p>
        </w:tc>
        <w:tc>
          <w:tcPr>
            <w:tcW w:w="4889" w:type="dxa"/>
          </w:tcPr>
          <w:p w:rsidR="00A055A3" w:rsidRDefault="00A055A3">
            <w:r>
              <w:t>La respirazione degli anfibi</w:t>
            </w:r>
          </w:p>
        </w:tc>
      </w:tr>
      <w:tr w:rsidR="00A055A3" w:rsidTr="00A055A3">
        <w:tc>
          <w:tcPr>
            <w:tcW w:w="4889" w:type="dxa"/>
          </w:tcPr>
          <w:p w:rsidR="00A055A3" w:rsidRDefault="00A055A3" w:rsidP="00B052EC">
            <w:pPr>
              <w:snapToGrid w:val="0"/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GIANFRANCO</w:t>
            </w:r>
          </w:p>
        </w:tc>
        <w:tc>
          <w:tcPr>
            <w:tcW w:w="4889" w:type="dxa"/>
          </w:tcPr>
          <w:p w:rsidR="00A055A3" w:rsidRDefault="00A055A3">
            <w:r>
              <w:t>I rischi dell’inquinamento sull’apparato respiratorio</w:t>
            </w:r>
          </w:p>
        </w:tc>
      </w:tr>
      <w:tr w:rsidR="00A055A3" w:rsidTr="00A055A3">
        <w:tc>
          <w:tcPr>
            <w:tcW w:w="4889" w:type="dxa"/>
          </w:tcPr>
          <w:p w:rsidR="00A055A3" w:rsidRDefault="00A055A3" w:rsidP="00B052EC">
            <w:pPr>
              <w:snapToGrid w:val="0"/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HELENA</w:t>
            </w:r>
          </w:p>
        </w:tc>
        <w:tc>
          <w:tcPr>
            <w:tcW w:w="4889" w:type="dxa"/>
          </w:tcPr>
          <w:p w:rsidR="00A055A3" w:rsidRDefault="00A055A3">
            <w:r>
              <w:t>La respirazione cellulare</w:t>
            </w:r>
          </w:p>
        </w:tc>
      </w:tr>
    </w:tbl>
    <w:p w:rsidR="003F00D9" w:rsidRDefault="003F00D9"/>
    <w:sectPr w:rsidR="003F00D9" w:rsidSect="003F00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055A3"/>
    <w:rsid w:val="003F00D9"/>
    <w:rsid w:val="00A0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0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5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vaccaro</dc:creator>
  <cp:keywords/>
  <dc:description/>
  <cp:lastModifiedBy>vaccaro</cp:lastModifiedBy>
  <cp:revision>2</cp:revision>
  <dcterms:created xsi:type="dcterms:W3CDTF">2020-05-05T04:09:00Z</dcterms:created>
  <dcterms:modified xsi:type="dcterms:W3CDTF">2020-05-05T04:18:00Z</dcterms:modified>
</cp:coreProperties>
</file>